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8A4" w:rsidRDefault="00521C4F">
      <w:pPr>
        <w:pStyle w:val="HTML"/>
        <w:widowControl/>
        <w:spacing w:line="240" w:lineRule="atLeast"/>
        <w:jc w:val="center"/>
        <w:rPr>
          <w:rFonts w:ascii="黑体" w:eastAsia="黑体" w:hAnsi="黑体" w:cs="黑体"/>
          <w:b/>
          <w:bCs/>
          <w:color w:val="000000" w:themeColor="text1"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color w:val="000000" w:themeColor="text1"/>
          <w:sz w:val="44"/>
          <w:szCs w:val="44"/>
        </w:rPr>
        <w:t>诚信考试承诺书</w:t>
      </w:r>
    </w:p>
    <w:p w:rsidR="006B38A4" w:rsidRDefault="006B38A4">
      <w:pPr>
        <w:pStyle w:val="HTML"/>
        <w:widowControl/>
        <w:spacing w:line="240" w:lineRule="atLeast"/>
        <w:jc w:val="center"/>
        <w:rPr>
          <w:rFonts w:ascii="仿宋" w:eastAsia="仿宋" w:hAnsi="仿宋" w:cs="仿宋"/>
          <w:sz w:val="28"/>
          <w:szCs w:val="28"/>
        </w:rPr>
      </w:pPr>
    </w:p>
    <w:p w:rsidR="006B38A4" w:rsidRDefault="00521C4F">
      <w:pPr>
        <w:pStyle w:val="HTML"/>
        <w:widowControl/>
        <w:spacing w:line="480" w:lineRule="exact"/>
        <w:ind w:firstLineChars="200" w:firstLine="560"/>
        <w:jc w:val="both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学以载道，诚信为本。期末考试将</w:t>
      </w:r>
      <w:r w:rsidR="00A84F7E">
        <w:rPr>
          <w:rFonts w:ascii="仿宋" w:eastAsia="仿宋" w:hAnsi="仿宋" w:cs="仿宋" w:hint="eastAsia"/>
          <w:sz w:val="28"/>
          <w:szCs w:val="28"/>
        </w:rPr>
        <w:t>近，作为文艺学院的一份子，应遵守考场纪律，维护知识尊严。</w:t>
      </w:r>
      <w:r>
        <w:rPr>
          <w:rFonts w:ascii="仿宋" w:eastAsia="仿宋" w:hAnsi="仿宋" w:cs="仿宋" w:hint="eastAsia"/>
          <w:sz w:val="28"/>
          <w:szCs w:val="28"/>
        </w:rPr>
        <w:t>做到与诚信携手同行，与</w:t>
      </w:r>
      <w:r w:rsidR="00347C21">
        <w:rPr>
          <w:rFonts w:ascii="仿宋" w:eastAsia="仿宋" w:hAnsi="仿宋" w:cs="仿宋" w:hint="eastAsia"/>
          <w:sz w:val="28"/>
          <w:szCs w:val="28"/>
        </w:rPr>
        <w:t>违纪</w:t>
      </w:r>
      <w:r>
        <w:rPr>
          <w:rFonts w:ascii="仿宋" w:eastAsia="仿宋" w:hAnsi="仿宋" w:cs="仿宋" w:hint="eastAsia"/>
          <w:sz w:val="28"/>
          <w:szCs w:val="28"/>
        </w:rPr>
        <w:t>挥手作别。为端正</w:t>
      </w:r>
      <w:r w:rsidR="00A84F7E">
        <w:rPr>
          <w:rFonts w:ascii="仿宋" w:eastAsia="仿宋" w:hAnsi="仿宋" w:cs="仿宋" w:hint="eastAsia"/>
          <w:sz w:val="28"/>
          <w:szCs w:val="28"/>
        </w:rPr>
        <w:t>本人的</w:t>
      </w:r>
      <w:r>
        <w:rPr>
          <w:rFonts w:ascii="仿宋" w:eastAsia="仿宋" w:hAnsi="仿宋" w:cs="仿宋" w:hint="eastAsia"/>
          <w:sz w:val="28"/>
          <w:szCs w:val="28"/>
        </w:rPr>
        <w:t>学风</w:t>
      </w:r>
      <w:r w:rsidR="00A84F7E">
        <w:rPr>
          <w:rFonts w:ascii="仿宋" w:eastAsia="仿宋" w:hAnsi="仿宋" w:cs="仿宋" w:hint="eastAsia"/>
          <w:sz w:val="28"/>
          <w:szCs w:val="28"/>
        </w:rPr>
        <w:t>、</w:t>
      </w:r>
      <w:r>
        <w:rPr>
          <w:rFonts w:ascii="仿宋" w:eastAsia="仿宋" w:hAnsi="仿宋" w:cs="仿宋" w:hint="eastAsia"/>
          <w:sz w:val="28"/>
          <w:szCs w:val="28"/>
        </w:rPr>
        <w:t>考风，我郑重承诺：</w:t>
      </w:r>
    </w:p>
    <w:p w:rsidR="006B38A4" w:rsidRDefault="00521C4F">
      <w:pPr>
        <w:spacing w:line="480" w:lineRule="exact"/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一、</w:t>
      </w:r>
      <w:r w:rsidR="00455CFB">
        <w:rPr>
          <w:rFonts w:ascii="仿宋" w:eastAsia="仿宋" w:hAnsi="仿宋" w:cs="仿宋" w:hint="eastAsia"/>
          <w:sz w:val="28"/>
          <w:szCs w:val="28"/>
        </w:rPr>
        <w:t>严格遵守考试制度</w:t>
      </w:r>
      <w:r>
        <w:rPr>
          <w:rFonts w:ascii="仿宋" w:eastAsia="仿宋" w:hAnsi="仿宋" w:cs="仿宋" w:hint="eastAsia"/>
          <w:sz w:val="28"/>
          <w:szCs w:val="28"/>
        </w:rPr>
        <w:t>，保证按规定的程序和要求参加考试</w:t>
      </w:r>
      <w:r w:rsidR="00347C21">
        <w:rPr>
          <w:rFonts w:ascii="仿宋" w:eastAsia="仿宋" w:hAnsi="仿宋" w:cs="仿宋" w:hint="eastAsia"/>
          <w:sz w:val="28"/>
          <w:szCs w:val="28"/>
        </w:rPr>
        <w:t>。</w:t>
      </w:r>
    </w:p>
    <w:p w:rsidR="006B38A4" w:rsidRDefault="00521C4F">
      <w:pPr>
        <w:spacing w:line="480" w:lineRule="exact"/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>二、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坚决服从</w:t>
      </w:r>
      <w:r w:rsidR="00A84F7E"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监考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教师</w:t>
      </w:r>
      <w:r w:rsidR="00A84F7E"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的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管理，自觉</w:t>
      </w:r>
      <w:r w:rsidR="00455CFB"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维护考场秩序</w:t>
      </w:r>
      <w:r w:rsidR="00347C21"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。</w:t>
      </w:r>
    </w:p>
    <w:p w:rsidR="00455CFB" w:rsidRPr="00A84F7E" w:rsidRDefault="00521C4F" w:rsidP="00A84F7E">
      <w:pPr>
        <w:spacing w:line="480" w:lineRule="exact"/>
        <w:ind w:firstLineChars="200" w:firstLine="560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  <w:r w:rsidRPr="00A84F7E"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三、</w:t>
      </w:r>
      <w:r w:rsidR="00455CFB" w:rsidRPr="00A84F7E"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严格遵守考试纪律，特别是禁止以下行为</w:t>
      </w:r>
      <w:r w:rsidR="00347C21"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：</w:t>
      </w:r>
    </w:p>
    <w:p w:rsidR="00455CFB" w:rsidRDefault="00455CFB" w:rsidP="00455CFB">
      <w:pPr>
        <w:spacing w:line="480" w:lineRule="exact"/>
        <w:ind w:firstLineChars="200" w:firstLine="562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（一）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携带未关机的通讯设备进入考场</w:t>
      </w:r>
      <w:r w:rsidR="00347C21"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。</w:t>
      </w:r>
    </w:p>
    <w:p w:rsidR="00455CFB" w:rsidRDefault="00455CFB" w:rsidP="00455CFB">
      <w:pPr>
        <w:spacing w:line="480" w:lineRule="exact"/>
        <w:ind w:firstLineChars="200" w:firstLine="560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（二）藏匿或夹带纸条、教材</w:t>
      </w:r>
      <w:r>
        <w:rPr>
          <w:rFonts w:ascii="仿宋" w:eastAsia="仿宋" w:hAnsi="仿宋" w:cs="仿宋" w:hint="eastAsia"/>
          <w:sz w:val="28"/>
          <w:szCs w:val="28"/>
        </w:rPr>
        <w:t>等</w:t>
      </w:r>
      <w:r w:rsidR="00347C21">
        <w:rPr>
          <w:rFonts w:ascii="仿宋" w:eastAsia="仿宋" w:hAnsi="仿宋" w:cs="仿宋" w:hint="eastAsia"/>
          <w:sz w:val="28"/>
          <w:szCs w:val="28"/>
        </w:rPr>
        <w:t>与</w:t>
      </w:r>
      <w:r>
        <w:rPr>
          <w:rFonts w:ascii="仿宋" w:eastAsia="仿宋" w:hAnsi="仿宋" w:cs="仿宋" w:hint="eastAsia"/>
          <w:sz w:val="28"/>
          <w:szCs w:val="28"/>
        </w:rPr>
        <w:t>考试内容有关材料</w:t>
      </w:r>
      <w:r w:rsidR="00347C21"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进入考场。</w:t>
      </w:r>
    </w:p>
    <w:p w:rsidR="00455CFB" w:rsidRDefault="00455CFB" w:rsidP="00455CFB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（三）</w:t>
      </w:r>
      <w:r>
        <w:rPr>
          <w:rFonts w:ascii="仿宋" w:eastAsia="仿宋" w:hAnsi="仿宋" w:cs="仿宋" w:hint="eastAsia"/>
          <w:sz w:val="28"/>
          <w:szCs w:val="28"/>
        </w:rPr>
        <w:t>在考场内交头接耳、互打暗号，喧哗或有其他影响考场秩序的行为</w:t>
      </w:r>
      <w:r w:rsidR="00347C21">
        <w:rPr>
          <w:rFonts w:ascii="仿宋" w:eastAsia="仿宋" w:hAnsi="仿宋" w:cs="仿宋" w:hint="eastAsia"/>
          <w:sz w:val="28"/>
          <w:szCs w:val="28"/>
        </w:rPr>
        <w:t>。</w:t>
      </w:r>
      <w:r>
        <w:rPr>
          <w:rFonts w:ascii="仿宋" w:eastAsia="仿宋" w:hAnsi="仿宋" w:cs="仿宋" w:hint="eastAsia"/>
          <w:sz w:val="28"/>
          <w:szCs w:val="28"/>
        </w:rPr>
        <w:t xml:space="preserve">　　</w:t>
      </w:r>
    </w:p>
    <w:p w:rsidR="00347C21" w:rsidRDefault="00455CFB" w:rsidP="00347C21">
      <w:pPr>
        <w:spacing w:line="480" w:lineRule="exact"/>
        <w:ind w:firstLineChars="200" w:firstLine="560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  <w:r w:rsidRPr="00347C21"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（四）抄袭他人试卷，交换答案或者为他人抄袭提供方便。</w:t>
      </w:r>
      <w:r w:rsidR="00A84F7E" w:rsidRPr="00347C21"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 xml:space="preserve"> </w:t>
      </w:r>
    </w:p>
    <w:p w:rsidR="00347C21" w:rsidRPr="00347C21" w:rsidRDefault="00347C21" w:rsidP="00347C21">
      <w:pPr>
        <w:spacing w:line="480" w:lineRule="exact"/>
        <w:ind w:firstLineChars="200" w:firstLine="560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  <w:r w:rsidRPr="00347C21"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四、本人已阅读并且透彻地理解了考试的有关规定和纪律要求，愿意在考试中自觉遵守这些规定，保证按规定的程序和要求参加考试，如有违反，自愿按《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铜陵学院考试纪律及考</w:t>
      </w:r>
      <w:r w:rsidR="001D526E"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试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规则</w:t>
      </w:r>
      <w:r w:rsidRPr="00347C21"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》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及《铜陵学院学生纪律处分暂行办法》的</w:t>
      </w:r>
      <w:r w:rsidRPr="00347C21"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有关条款接受处理。</w:t>
      </w:r>
    </w:p>
    <w:p w:rsidR="00455CFB" w:rsidRPr="00347C21" w:rsidRDefault="00455CFB" w:rsidP="00455CFB">
      <w:pPr>
        <w:spacing w:line="480" w:lineRule="exact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</w:p>
    <w:p w:rsidR="006B38A4" w:rsidRDefault="006B38A4">
      <w:pPr>
        <w:spacing w:line="480" w:lineRule="exact"/>
        <w:rPr>
          <w:rFonts w:ascii="仿宋" w:eastAsia="仿宋" w:hAnsi="仿宋" w:cs="仿宋"/>
          <w:sz w:val="28"/>
          <w:szCs w:val="28"/>
        </w:rPr>
      </w:pPr>
      <w:bookmarkStart w:id="0" w:name="_GoBack"/>
      <w:bookmarkEnd w:id="0"/>
    </w:p>
    <w:p w:rsidR="006B38A4" w:rsidRDefault="00A84F7E" w:rsidP="00A84F7E">
      <w:pPr>
        <w:spacing w:line="480" w:lineRule="exact"/>
        <w:ind w:right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承诺人：</w:t>
      </w:r>
    </w:p>
    <w:p w:rsidR="00A84F7E" w:rsidRDefault="00A84F7E" w:rsidP="00A84F7E">
      <w:pPr>
        <w:spacing w:line="480" w:lineRule="exact"/>
        <w:ind w:right="560"/>
        <w:rPr>
          <w:rFonts w:ascii="仿宋" w:eastAsia="仿宋" w:hAnsi="仿宋" w:cs="仿宋"/>
          <w:sz w:val="28"/>
          <w:szCs w:val="28"/>
        </w:rPr>
      </w:pPr>
    </w:p>
    <w:p w:rsidR="00A84F7E" w:rsidRDefault="00A84F7E" w:rsidP="00A84F7E">
      <w:pPr>
        <w:spacing w:line="480" w:lineRule="exact"/>
        <w:ind w:right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班级：</w:t>
      </w:r>
    </w:p>
    <w:p w:rsidR="006B38A4" w:rsidRDefault="00521C4F" w:rsidP="00A84F7E">
      <w:pPr>
        <w:spacing w:line="480" w:lineRule="exact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2018年1月4日</w:t>
      </w:r>
    </w:p>
    <w:sectPr w:rsidR="006B38A4" w:rsidSect="006B38A4">
      <w:pgSz w:w="11906" w:h="16838"/>
      <w:pgMar w:top="1440" w:right="1797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ECD" w:rsidRDefault="00D74ECD" w:rsidP="00455CFB">
      <w:r>
        <w:separator/>
      </w:r>
    </w:p>
  </w:endnote>
  <w:endnote w:type="continuationSeparator" w:id="0">
    <w:p w:rsidR="00D74ECD" w:rsidRDefault="00D74ECD" w:rsidP="00455C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ingFang SC">
    <w:altName w:val="Segoe Print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ECD" w:rsidRDefault="00D74ECD" w:rsidP="00455CFB">
      <w:r>
        <w:separator/>
      </w:r>
    </w:p>
  </w:footnote>
  <w:footnote w:type="continuationSeparator" w:id="0">
    <w:p w:rsidR="00D74ECD" w:rsidRDefault="00D74ECD" w:rsidP="00455C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7120336"/>
    <w:rsid w:val="001D526E"/>
    <w:rsid w:val="002F4425"/>
    <w:rsid w:val="00347C21"/>
    <w:rsid w:val="00455CFB"/>
    <w:rsid w:val="00521C4F"/>
    <w:rsid w:val="006B38A4"/>
    <w:rsid w:val="00A84F7E"/>
    <w:rsid w:val="00BF22CD"/>
    <w:rsid w:val="00D74ECD"/>
    <w:rsid w:val="05B21A34"/>
    <w:rsid w:val="2B927258"/>
    <w:rsid w:val="3E49790B"/>
    <w:rsid w:val="471122F3"/>
    <w:rsid w:val="47120336"/>
    <w:rsid w:val="4EAB7AEB"/>
    <w:rsid w:val="63635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38A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6B3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PingFang SC" w:eastAsia="PingFang SC" w:hAnsi="PingFang SC" w:cs="Times New Roman"/>
      <w:kern w:val="0"/>
      <w:sz w:val="24"/>
    </w:rPr>
  </w:style>
  <w:style w:type="character" w:styleId="a3">
    <w:name w:val="FollowedHyperlink"/>
    <w:basedOn w:val="a0"/>
    <w:rsid w:val="006B38A4"/>
    <w:rPr>
      <w:color w:val="3F88BF"/>
      <w:u w:val="none"/>
    </w:rPr>
  </w:style>
  <w:style w:type="character" w:styleId="a4">
    <w:name w:val="Emphasis"/>
    <w:basedOn w:val="a0"/>
    <w:qFormat/>
    <w:rsid w:val="006B38A4"/>
  </w:style>
  <w:style w:type="character" w:styleId="HTML0">
    <w:name w:val="HTML Definition"/>
    <w:basedOn w:val="a0"/>
    <w:rsid w:val="006B38A4"/>
  </w:style>
  <w:style w:type="character" w:styleId="HTML1">
    <w:name w:val="HTML Variable"/>
    <w:basedOn w:val="a0"/>
    <w:rsid w:val="006B38A4"/>
  </w:style>
  <w:style w:type="character" w:styleId="a5">
    <w:name w:val="Hyperlink"/>
    <w:basedOn w:val="a0"/>
    <w:rsid w:val="006B38A4"/>
    <w:rPr>
      <w:color w:val="3F88BF"/>
      <w:u w:val="none"/>
    </w:rPr>
  </w:style>
  <w:style w:type="character" w:styleId="HTML2">
    <w:name w:val="HTML Code"/>
    <w:basedOn w:val="a0"/>
    <w:rsid w:val="006B38A4"/>
    <w:rPr>
      <w:rFonts w:ascii="PingFang SC" w:eastAsia="PingFang SC" w:hAnsi="PingFang SC" w:cs="PingFang SC" w:hint="default"/>
      <w:sz w:val="20"/>
    </w:rPr>
  </w:style>
  <w:style w:type="character" w:styleId="HTML3">
    <w:name w:val="HTML Cite"/>
    <w:basedOn w:val="a0"/>
    <w:rsid w:val="006B38A4"/>
  </w:style>
  <w:style w:type="character" w:styleId="HTML4">
    <w:name w:val="HTML Keyboard"/>
    <w:basedOn w:val="a0"/>
    <w:rsid w:val="006B38A4"/>
    <w:rPr>
      <w:rFonts w:ascii="PingFang SC" w:eastAsia="PingFang SC" w:hAnsi="PingFang SC" w:cs="PingFang SC" w:hint="eastAsia"/>
      <w:sz w:val="20"/>
    </w:rPr>
  </w:style>
  <w:style w:type="character" w:styleId="HTML5">
    <w:name w:val="HTML Sample"/>
    <w:basedOn w:val="a0"/>
    <w:qFormat/>
    <w:rsid w:val="006B38A4"/>
    <w:rPr>
      <w:rFonts w:ascii="PingFang SC" w:eastAsia="PingFang SC" w:hAnsi="PingFang SC" w:cs="PingFang SC" w:hint="default"/>
    </w:rPr>
  </w:style>
  <w:style w:type="character" w:customStyle="1" w:styleId="release-day">
    <w:name w:val="release-day"/>
    <w:basedOn w:val="a0"/>
    <w:qFormat/>
    <w:rsid w:val="006B38A4"/>
    <w:rPr>
      <w:bdr w:val="single" w:sz="4" w:space="0" w:color="BDEBB0"/>
      <w:shd w:val="clear" w:color="auto" w:fill="F5FFF1"/>
    </w:rPr>
  </w:style>
  <w:style w:type="character" w:customStyle="1" w:styleId="num10">
    <w:name w:val="num10"/>
    <w:basedOn w:val="a0"/>
    <w:rsid w:val="006B38A4"/>
    <w:rPr>
      <w:b/>
      <w:color w:val="FF7800"/>
    </w:rPr>
  </w:style>
  <w:style w:type="character" w:customStyle="1" w:styleId="answer-title10">
    <w:name w:val="answer-title10"/>
    <w:basedOn w:val="a0"/>
    <w:rsid w:val="006B38A4"/>
  </w:style>
  <w:style w:type="character" w:customStyle="1" w:styleId="answer-title12">
    <w:name w:val="answer-title12"/>
    <w:basedOn w:val="a0"/>
    <w:rsid w:val="006B38A4"/>
  </w:style>
  <w:style w:type="character" w:customStyle="1" w:styleId="num">
    <w:name w:val="num"/>
    <w:basedOn w:val="a0"/>
    <w:rsid w:val="006B38A4"/>
    <w:rPr>
      <w:b/>
      <w:color w:val="FF7800"/>
    </w:rPr>
  </w:style>
  <w:style w:type="character" w:customStyle="1" w:styleId="pagesmoren">
    <w:name w:val="pages_moren"/>
    <w:basedOn w:val="a0"/>
    <w:rsid w:val="006B38A4"/>
    <w:rPr>
      <w:color w:val="FFFFFF"/>
      <w:shd w:val="clear" w:color="auto" w:fill="0092DD"/>
    </w:rPr>
  </w:style>
  <w:style w:type="character" w:customStyle="1" w:styleId="answer-title">
    <w:name w:val="answer-title"/>
    <w:basedOn w:val="a0"/>
    <w:rsid w:val="006B38A4"/>
    <w:rPr>
      <w:color w:val="35B558"/>
      <w:sz w:val="22"/>
      <w:szCs w:val="22"/>
    </w:rPr>
  </w:style>
  <w:style w:type="paragraph" w:styleId="a6">
    <w:name w:val="header"/>
    <w:basedOn w:val="a"/>
    <w:link w:val="Char"/>
    <w:rsid w:val="00455C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455CF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455C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455CFB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reader-word-layer">
    <w:name w:val="reader-word-layer"/>
    <w:basedOn w:val="a"/>
    <w:rsid w:val="00347C2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>Home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捕获</dc:creator>
  <cp:lastModifiedBy>罗冰</cp:lastModifiedBy>
  <cp:revision>3</cp:revision>
  <dcterms:created xsi:type="dcterms:W3CDTF">2018-01-04T09:06:00Z</dcterms:created>
  <dcterms:modified xsi:type="dcterms:W3CDTF">2018-01-04T09:08:00Z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